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412A" w14:textId="77777777" w:rsidR="00197EC6" w:rsidRPr="00760036" w:rsidRDefault="00197EC6" w:rsidP="00197EC6">
      <w:pPr>
        <w:pStyle w:val="NormalWeb"/>
        <w:contextualSpacing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14:paraId="4ECEDB59" w14:textId="0DCB8F32" w:rsidR="00197EC6" w:rsidRPr="000B5DEF" w:rsidRDefault="00197EC6" w:rsidP="00197EC6">
      <w:pPr>
        <w:pStyle w:val="NormalWeb"/>
        <w:contextualSpacing/>
        <w:jc w:val="both"/>
        <w:rPr>
          <w:rFonts w:ascii="Tahoma" w:hAnsi="Tahoma" w:cs="Tahoma"/>
          <w:sz w:val="22"/>
          <w:szCs w:val="22"/>
        </w:rPr>
      </w:pPr>
      <w:r w:rsidRPr="000B5DEF">
        <w:rPr>
          <w:rFonts w:ascii="Tahoma" w:hAnsi="Tahoma" w:cs="Tahoma"/>
          <w:sz w:val="22"/>
          <w:szCs w:val="22"/>
        </w:rPr>
        <w:t xml:space="preserve">Señores copropietarios y residentes del Conjunto </w:t>
      </w:r>
      <w:r w:rsidR="000B5DEF" w:rsidRPr="000B5DEF">
        <w:rPr>
          <w:rFonts w:ascii="Tahoma" w:hAnsi="Tahoma" w:cs="Tahoma"/>
          <w:sz w:val="22"/>
          <w:szCs w:val="22"/>
        </w:rPr>
        <w:t>Nogales de la Colina</w:t>
      </w:r>
      <w:r w:rsidRPr="000B5DEF">
        <w:rPr>
          <w:rFonts w:ascii="Tahoma" w:hAnsi="Tahoma" w:cs="Tahoma"/>
          <w:sz w:val="22"/>
          <w:szCs w:val="22"/>
        </w:rPr>
        <w:t xml:space="preserve">, reciban un cordial saludo de parte del Consejo de Administración y de la Administración. Dando alcance al </w:t>
      </w:r>
      <w:r w:rsidR="004161FD">
        <w:rPr>
          <w:rFonts w:ascii="Tahoma" w:hAnsi="Tahoma" w:cs="Tahoma"/>
          <w:sz w:val="22"/>
          <w:szCs w:val="22"/>
        </w:rPr>
        <w:t>D</w:t>
      </w:r>
      <w:r w:rsidRPr="000B5DEF">
        <w:rPr>
          <w:rFonts w:ascii="Tahoma" w:hAnsi="Tahoma" w:cs="Tahoma"/>
          <w:sz w:val="22"/>
          <w:szCs w:val="22"/>
        </w:rPr>
        <w:t>ecreto 593 del 24 de abril de 2020</w:t>
      </w:r>
      <w:r w:rsidR="00D54768">
        <w:rPr>
          <w:rFonts w:ascii="Tahoma" w:hAnsi="Tahoma" w:cs="Tahoma"/>
          <w:sz w:val="22"/>
          <w:szCs w:val="22"/>
        </w:rPr>
        <w:t xml:space="preserve"> emitido por el Gobierno Nacional y al Decreto 121 del 26 de abril de 2020 emitido por la Alcaldía Mayor de Bogotá D.C.</w:t>
      </w:r>
      <w:r w:rsidRPr="000B5DEF">
        <w:rPr>
          <w:rFonts w:ascii="Tahoma" w:hAnsi="Tahoma" w:cs="Tahoma"/>
          <w:sz w:val="22"/>
          <w:szCs w:val="22"/>
        </w:rPr>
        <w:t xml:space="preserve">, queremos hacer algunas recomendaciones para aquellas personas que acostumbran a realizar actividad física y desean hacer sus ejercicios dentro o alrededor del conjunto. </w:t>
      </w:r>
    </w:p>
    <w:p w14:paraId="70C1BF2B" w14:textId="472C6D15" w:rsidR="00197EC6" w:rsidRPr="00760036" w:rsidRDefault="00197EC6" w:rsidP="00197EC6">
      <w:pPr>
        <w:pStyle w:val="NormalWeb"/>
        <w:contextualSpacing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7697899" wp14:editId="10AE5EE2">
            <wp:extent cx="1945178" cy="1278211"/>
            <wp:effectExtent l="0" t="0" r="0" b="0"/>
            <wp:docPr id="6" name="Imagen 6" descr="Guía para inicio de actividad física y ejercicio | Clí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uía para inicio de actividad física y ejercicio | Clínic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25" cy="12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2066" w14:textId="55411FC5" w:rsidR="00F41124" w:rsidRPr="00F41124" w:rsidRDefault="00197EC6" w:rsidP="00F41124">
      <w:pPr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Tahoma" w:hAnsi="Tahoma" w:cs="Tahoma"/>
        </w:rPr>
      </w:pPr>
      <w:r w:rsidRPr="006B0634">
        <w:rPr>
          <w:rFonts w:ascii="Tahoma" w:hAnsi="Tahoma" w:cs="Tahoma"/>
          <w:b/>
        </w:rPr>
        <w:t>Horario:</w:t>
      </w:r>
      <w:r>
        <w:rPr>
          <w:rFonts w:ascii="Tahoma" w:hAnsi="Tahoma" w:cs="Tahoma"/>
        </w:rPr>
        <w:t xml:space="preserve"> el horario para realizar actividad física es entre las 6:00 AM a las 10</w:t>
      </w:r>
      <w:r w:rsidR="004161FD">
        <w:rPr>
          <w:rFonts w:ascii="Tahoma" w:hAnsi="Tahoma" w:cs="Tahoma"/>
        </w:rPr>
        <w:t>:00</w:t>
      </w:r>
      <w:r w:rsidR="00D547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</w:t>
      </w:r>
      <w:r w:rsidRPr="00760036">
        <w:rPr>
          <w:rFonts w:ascii="Tahoma" w:hAnsi="Tahoma" w:cs="Tahoma"/>
        </w:rPr>
        <w:t>.</w:t>
      </w:r>
      <w:r w:rsidR="00F41124">
        <w:rPr>
          <w:rFonts w:ascii="Tahoma" w:hAnsi="Tahoma" w:cs="Tahoma"/>
        </w:rPr>
        <w:t xml:space="preserve"> </w:t>
      </w:r>
      <w:r w:rsidR="00F41124" w:rsidRPr="00F41124">
        <w:rPr>
          <w:rFonts w:ascii="Tahoma" w:hAnsi="Tahoma" w:cs="Tahoma"/>
        </w:rPr>
        <w:t>La actividad podrá hacerse en un kilómetro a la redonda de su lugar de domicilio.</w:t>
      </w:r>
    </w:p>
    <w:p w14:paraId="65EB2292" w14:textId="6CE9D0B4" w:rsidR="00197EC6" w:rsidRDefault="00197EC6" w:rsidP="00197EC6">
      <w:pPr>
        <w:shd w:val="clear" w:color="auto" w:fill="FFFFFF"/>
        <w:spacing w:line="235" w:lineRule="atLeast"/>
        <w:ind w:left="720"/>
        <w:jc w:val="center"/>
        <w:rPr>
          <w:rFonts w:ascii="Tahoma" w:hAnsi="Tahoma" w:cs="Tahoma"/>
        </w:rPr>
      </w:pPr>
      <w:r>
        <w:rPr>
          <w:noProof/>
          <w:lang w:eastAsia="es-CO"/>
        </w:rPr>
        <w:drawing>
          <wp:inline distT="0" distB="0" distL="0" distR="0" wp14:anchorId="5444718E" wp14:editId="2A186BBD">
            <wp:extent cx="875608" cy="875608"/>
            <wp:effectExtent l="0" t="0" r="1270" b="1270"/>
            <wp:docPr id="5" name="Imagen 5" descr="XLong-Clocks Reloj de Pared Simple de Madera, Figuras Elega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XLong-Clocks Reloj de Pared Simple de Madera, Figuras Elegant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99" cy="8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A1734" w14:textId="3B4A3C8C" w:rsidR="00197EC6" w:rsidRDefault="00197EC6" w:rsidP="00197EC6">
      <w:pPr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Tahoma" w:hAnsi="Tahoma" w:cs="Tahoma"/>
        </w:rPr>
      </w:pPr>
      <w:r w:rsidRPr="000B5DEF">
        <w:rPr>
          <w:rFonts w:ascii="Tahoma" w:hAnsi="Tahoma" w:cs="Tahoma"/>
          <w:b/>
        </w:rPr>
        <w:t>Actividades permitidas:</w:t>
      </w:r>
      <w:r w:rsidRPr="000B5DEF">
        <w:rPr>
          <w:rFonts w:ascii="Tahoma" w:hAnsi="Tahoma" w:cs="Tahoma"/>
        </w:rPr>
        <w:t xml:space="preserve"> Desarrollo de actividades físicas </w:t>
      </w:r>
      <w:r w:rsidR="00A3678E">
        <w:rPr>
          <w:rFonts w:ascii="Tahoma" w:hAnsi="Tahoma" w:cs="Tahoma"/>
        </w:rPr>
        <w:t xml:space="preserve">y de ejercicio </w:t>
      </w:r>
      <w:r w:rsidRPr="000B5DEF">
        <w:rPr>
          <w:rFonts w:ascii="Tahoma" w:hAnsi="Tahoma" w:cs="Tahoma"/>
        </w:rPr>
        <w:t xml:space="preserve">individuales al aire libre, tales como caminar, </w:t>
      </w:r>
      <w:r w:rsidR="00D54768">
        <w:rPr>
          <w:rFonts w:ascii="Tahoma" w:hAnsi="Tahoma" w:cs="Tahoma"/>
        </w:rPr>
        <w:t>correr, trotar</w:t>
      </w:r>
      <w:r w:rsidR="003B0A08">
        <w:rPr>
          <w:rFonts w:ascii="Tahoma" w:hAnsi="Tahoma" w:cs="Tahoma"/>
        </w:rPr>
        <w:t xml:space="preserve"> y</w:t>
      </w:r>
      <w:r w:rsidRPr="000B5DEF">
        <w:rPr>
          <w:rFonts w:ascii="Tahoma" w:hAnsi="Tahoma" w:cs="Tahoma"/>
        </w:rPr>
        <w:t xml:space="preserve"> montar bicicleta</w:t>
      </w:r>
      <w:r w:rsidR="00D54768">
        <w:rPr>
          <w:rFonts w:ascii="Tahoma" w:hAnsi="Tahoma" w:cs="Tahoma"/>
        </w:rPr>
        <w:t xml:space="preserve"> a nivel recreativo</w:t>
      </w:r>
      <w:r w:rsidRPr="000B5DEF">
        <w:rPr>
          <w:rFonts w:ascii="Tahoma" w:hAnsi="Tahoma" w:cs="Tahoma"/>
        </w:rPr>
        <w:t xml:space="preserve">, </w:t>
      </w:r>
      <w:r w:rsidR="003B0A08">
        <w:rPr>
          <w:rFonts w:ascii="Tahoma" w:hAnsi="Tahoma" w:cs="Tahoma"/>
        </w:rPr>
        <w:t>no de alto rendimiento</w:t>
      </w:r>
      <w:r w:rsidRPr="000B5DEF">
        <w:rPr>
          <w:rFonts w:ascii="Tahoma" w:hAnsi="Tahoma" w:cs="Tahoma"/>
        </w:rPr>
        <w:t>.</w:t>
      </w:r>
    </w:p>
    <w:p w14:paraId="0E2D4ADD" w14:textId="77777777" w:rsidR="00A21190" w:rsidRDefault="00A21190" w:rsidP="00A21190">
      <w:pPr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Actividades no permitidas:</w:t>
      </w:r>
      <w:r>
        <w:rPr>
          <w:rFonts w:ascii="Tahoma" w:hAnsi="Tahoma" w:cs="Tahoma"/>
        </w:rPr>
        <w:t xml:space="preserve"> </w:t>
      </w:r>
    </w:p>
    <w:p w14:paraId="5EC038A2" w14:textId="6E99F6DE" w:rsidR="00A21190" w:rsidRPr="00A21190" w:rsidRDefault="00A21190" w:rsidP="00A21190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Tahoma" w:hAnsi="Tahoma" w:cs="Tahoma"/>
          <w:lang w:val="es-CO"/>
        </w:rPr>
      </w:pPr>
      <w:r w:rsidRPr="00A21190">
        <w:rPr>
          <w:rFonts w:ascii="Tahoma" w:hAnsi="Tahoma" w:cs="Tahoma"/>
          <w:lang w:val="es-CO"/>
        </w:rPr>
        <w:t>No se deben usar las zonas comunes para violar la cuarentena. Es decir, no pueden ser usadas para salir a pasear, sentarse a conversar o leer un libro.</w:t>
      </w:r>
    </w:p>
    <w:p w14:paraId="060AFD09" w14:textId="5A86E711" w:rsidR="00A21190" w:rsidRDefault="00A21190" w:rsidP="00A21190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Los jardines del conjunto solo pueden ser usados para pasear las mascotas por un tiempo máximo de </w:t>
      </w:r>
      <w:r w:rsidR="005A297B">
        <w:rPr>
          <w:rFonts w:ascii="Tahoma" w:hAnsi="Tahoma" w:cs="Tahoma"/>
          <w:lang w:val="es-CO"/>
        </w:rPr>
        <w:t>veinte (</w:t>
      </w:r>
      <w:r>
        <w:rPr>
          <w:rFonts w:ascii="Tahoma" w:hAnsi="Tahoma" w:cs="Tahoma"/>
          <w:lang w:val="es-CO"/>
        </w:rPr>
        <w:t>20</w:t>
      </w:r>
      <w:r w:rsidR="005A297B">
        <w:rPr>
          <w:rFonts w:ascii="Tahoma" w:hAnsi="Tahoma" w:cs="Tahoma"/>
          <w:lang w:val="es-CO"/>
        </w:rPr>
        <w:t>)</w:t>
      </w:r>
      <w:r>
        <w:rPr>
          <w:rFonts w:ascii="Tahoma" w:hAnsi="Tahoma" w:cs="Tahoma"/>
          <w:lang w:val="es-CO"/>
        </w:rPr>
        <w:t xml:space="preserve"> minutos y sin olvidar recoger las heces.</w:t>
      </w:r>
    </w:p>
    <w:p w14:paraId="6A3B3A5C" w14:textId="14630409" w:rsidR="00A21190" w:rsidRPr="00A21190" w:rsidRDefault="00A21190" w:rsidP="00A21190">
      <w:pPr>
        <w:pStyle w:val="Prrafodelista"/>
        <w:numPr>
          <w:ilvl w:val="0"/>
          <w:numId w:val="8"/>
        </w:numPr>
        <w:shd w:val="clear" w:color="auto" w:fill="FFFFFF"/>
        <w:spacing w:line="235" w:lineRule="atLeast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Al igual se debe respetar las medidas gubernamentales del pico y género.</w:t>
      </w:r>
    </w:p>
    <w:p w14:paraId="1A78E967" w14:textId="77777777" w:rsidR="00197EC6" w:rsidRPr="000B5DEF" w:rsidRDefault="00197EC6" w:rsidP="00197EC6">
      <w:pPr>
        <w:numPr>
          <w:ilvl w:val="0"/>
          <w:numId w:val="7"/>
        </w:numPr>
        <w:shd w:val="clear" w:color="auto" w:fill="FFFFFF"/>
        <w:spacing w:line="235" w:lineRule="atLeast"/>
        <w:jc w:val="both"/>
        <w:rPr>
          <w:rFonts w:ascii="Tahoma" w:hAnsi="Tahoma" w:cs="Tahoma"/>
          <w:b/>
        </w:rPr>
      </w:pPr>
      <w:r w:rsidRPr="000B5DEF">
        <w:rPr>
          <w:rFonts w:ascii="Tahoma" w:hAnsi="Tahoma" w:cs="Tahoma"/>
          <w:b/>
        </w:rPr>
        <w:t xml:space="preserve">Protocolo de bioseguridad: </w:t>
      </w:r>
    </w:p>
    <w:p w14:paraId="2B9EE125" w14:textId="470A99B4" w:rsidR="00197EC6" w:rsidRPr="000B5DEF" w:rsidRDefault="00197EC6" w:rsidP="00197EC6">
      <w:pPr>
        <w:numPr>
          <w:ilvl w:val="0"/>
          <w:numId w:val="5"/>
        </w:numPr>
        <w:shd w:val="clear" w:color="auto" w:fill="FFFFFF"/>
        <w:spacing w:line="240" w:lineRule="auto"/>
        <w:ind w:left="1434" w:hanging="357"/>
        <w:contextualSpacing/>
        <w:jc w:val="both"/>
        <w:rPr>
          <w:rFonts w:ascii="Tahoma" w:hAnsi="Tahoma" w:cs="Tahoma"/>
        </w:rPr>
      </w:pPr>
      <w:r w:rsidRPr="000B5DEF">
        <w:rPr>
          <w:rFonts w:ascii="Tahoma" w:hAnsi="Tahoma" w:cs="Tahoma"/>
        </w:rPr>
        <w:t xml:space="preserve">Se deberá conservar una distancia </w:t>
      </w:r>
      <w:r w:rsidR="00A21190">
        <w:rPr>
          <w:rFonts w:ascii="Tahoma" w:hAnsi="Tahoma" w:cs="Tahoma"/>
        </w:rPr>
        <w:t xml:space="preserve">de </w:t>
      </w:r>
      <w:r w:rsidR="009108DF">
        <w:rPr>
          <w:rFonts w:ascii="Tahoma" w:hAnsi="Tahoma" w:cs="Tahoma"/>
        </w:rPr>
        <w:t>cinco (</w:t>
      </w:r>
      <w:r w:rsidR="00A21190">
        <w:rPr>
          <w:rFonts w:ascii="Tahoma" w:hAnsi="Tahoma" w:cs="Tahoma"/>
        </w:rPr>
        <w:t>5</w:t>
      </w:r>
      <w:r w:rsidR="009108DF">
        <w:rPr>
          <w:rFonts w:ascii="Tahoma" w:hAnsi="Tahoma" w:cs="Tahoma"/>
        </w:rPr>
        <w:t>)</w:t>
      </w:r>
      <w:r w:rsidR="00A21190">
        <w:rPr>
          <w:rFonts w:ascii="Tahoma" w:hAnsi="Tahoma" w:cs="Tahoma"/>
        </w:rPr>
        <w:t xml:space="preserve"> metros entre personas</w:t>
      </w:r>
      <w:r w:rsidRPr="000B5DEF">
        <w:rPr>
          <w:rFonts w:ascii="Tahoma" w:hAnsi="Tahoma" w:cs="Tahoma"/>
        </w:rPr>
        <w:t>.</w:t>
      </w:r>
    </w:p>
    <w:p w14:paraId="169FF5D5" w14:textId="77777777" w:rsidR="00197EC6" w:rsidRPr="000B5DEF" w:rsidRDefault="00197EC6" w:rsidP="00197EC6">
      <w:pPr>
        <w:numPr>
          <w:ilvl w:val="0"/>
          <w:numId w:val="5"/>
        </w:numPr>
        <w:shd w:val="clear" w:color="auto" w:fill="FFFFFF"/>
        <w:spacing w:line="240" w:lineRule="auto"/>
        <w:ind w:left="1434" w:hanging="357"/>
        <w:contextualSpacing/>
        <w:jc w:val="both"/>
        <w:rPr>
          <w:rFonts w:ascii="Tahoma" w:hAnsi="Tahoma" w:cs="Tahoma"/>
        </w:rPr>
      </w:pPr>
      <w:r w:rsidRPr="000B5DEF">
        <w:rPr>
          <w:rFonts w:ascii="Tahoma" w:hAnsi="Tahoma" w:cs="Tahoma"/>
        </w:rPr>
        <w:t>La actividad deportiva o física no podrá ser grupal.</w:t>
      </w:r>
    </w:p>
    <w:p w14:paraId="11A69F69" w14:textId="77777777" w:rsidR="00197EC6" w:rsidRPr="000B5DEF" w:rsidRDefault="00197EC6" w:rsidP="00197EC6">
      <w:pPr>
        <w:numPr>
          <w:ilvl w:val="0"/>
          <w:numId w:val="5"/>
        </w:numPr>
        <w:shd w:val="clear" w:color="auto" w:fill="FFFFFF"/>
        <w:spacing w:line="240" w:lineRule="auto"/>
        <w:ind w:left="1434" w:hanging="357"/>
        <w:contextualSpacing/>
        <w:jc w:val="both"/>
        <w:rPr>
          <w:rFonts w:ascii="Tahoma" w:hAnsi="Tahoma" w:cs="Tahoma"/>
        </w:rPr>
      </w:pPr>
      <w:r w:rsidRPr="000B5DEF">
        <w:rPr>
          <w:rFonts w:ascii="Tahoma" w:hAnsi="Tahoma" w:cs="Tahoma"/>
        </w:rPr>
        <w:t xml:space="preserve">Si va a salir, utilizar el gel </w:t>
      </w:r>
      <w:proofErr w:type="spellStart"/>
      <w:r w:rsidRPr="000B5DEF">
        <w:rPr>
          <w:rFonts w:ascii="Tahoma" w:hAnsi="Tahoma" w:cs="Tahoma"/>
        </w:rPr>
        <w:t>antibacterial</w:t>
      </w:r>
      <w:proofErr w:type="spellEnd"/>
      <w:r w:rsidRPr="000B5DEF">
        <w:rPr>
          <w:rFonts w:ascii="Tahoma" w:hAnsi="Tahoma" w:cs="Tahoma"/>
        </w:rPr>
        <w:t xml:space="preserve"> antes y después, el cual está disponible en las porterías del conjunto.</w:t>
      </w:r>
    </w:p>
    <w:p w14:paraId="403E2702" w14:textId="77777777" w:rsidR="00197EC6" w:rsidRPr="000B5DEF" w:rsidRDefault="00197EC6" w:rsidP="00197EC6">
      <w:pPr>
        <w:numPr>
          <w:ilvl w:val="0"/>
          <w:numId w:val="5"/>
        </w:numPr>
        <w:shd w:val="clear" w:color="auto" w:fill="FFFFFF"/>
        <w:spacing w:line="240" w:lineRule="auto"/>
        <w:ind w:left="1434" w:hanging="357"/>
        <w:contextualSpacing/>
        <w:jc w:val="both"/>
        <w:rPr>
          <w:rFonts w:ascii="Tahoma" w:hAnsi="Tahoma" w:cs="Tahoma"/>
        </w:rPr>
      </w:pPr>
      <w:r w:rsidRPr="000B5DEF">
        <w:rPr>
          <w:rFonts w:ascii="Tahoma" w:hAnsi="Tahoma" w:cs="Tahoma"/>
        </w:rPr>
        <w:t>Al regresar limpiar las suelas de los zapatos con alcohol o cualquier desinfectante antes de caminar por las zonas comunes.</w:t>
      </w:r>
    </w:p>
    <w:p w14:paraId="2B6B437B" w14:textId="15803CFC" w:rsidR="00197EC6" w:rsidRPr="000B5DEF" w:rsidRDefault="00A21190" w:rsidP="00197EC6">
      <w:pPr>
        <w:numPr>
          <w:ilvl w:val="0"/>
          <w:numId w:val="5"/>
        </w:numPr>
        <w:shd w:val="clear" w:color="auto" w:fill="FFFFFF"/>
        <w:spacing w:line="235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Obligatorio u</w:t>
      </w:r>
      <w:r w:rsidR="00197EC6" w:rsidRPr="000B5DEF">
        <w:rPr>
          <w:rFonts w:ascii="Tahoma" w:hAnsi="Tahoma" w:cs="Tahoma"/>
        </w:rPr>
        <w:t>tilizar tapabocas</w:t>
      </w:r>
      <w:r>
        <w:rPr>
          <w:rFonts w:ascii="Tahoma" w:hAnsi="Tahoma" w:cs="Tahoma"/>
        </w:rPr>
        <w:t>. Recordar que también se debe utilizar para salir a mercar o recibir domicilios</w:t>
      </w:r>
      <w:r w:rsidR="00197EC6" w:rsidRPr="000B5DEF">
        <w:rPr>
          <w:rFonts w:ascii="Tahoma" w:hAnsi="Tahoma" w:cs="Tahoma"/>
        </w:rPr>
        <w:t>.</w:t>
      </w:r>
    </w:p>
    <w:p w14:paraId="4D0891A9" w14:textId="24FBDBDF" w:rsidR="00197EC6" w:rsidRPr="000B5DEF" w:rsidRDefault="00197EC6" w:rsidP="000B5DEF">
      <w:pPr>
        <w:shd w:val="clear" w:color="auto" w:fill="FFFFFF"/>
        <w:spacing w:line="235" w:lineRule="atLeast"/>
        <w:ind w:left="1440"/>
        <w:jc w:val="center"/>
        <w:rPr>
          <w:rFonts w:ascii="Tahoma" w:hAnsi="Tahoma" w:cs="Tahoma"/>
        </w:rPr>
      </w:pPr>
      <w:r w:rsidRPr="000B5DEF">
        <w:rPr>
          <w:noProof/>
          <w:lang w:eastAsia="es-CO"/>
        </w:rPr>
        <w:drawing>
          <wp:inline distT="0" distB="0" distL="0" distR="0" wp14:anchorId="60C5249C" wp14:editId="731A5A46">
            <wp:extent cx="2429190" cy="3435927"/>
            <wp:effectExtent l="0" t="0" r="0" b="0"/>
            <wp:docPr id="4" name="Imagen 4" descr="Protocolos de salida, entrada a casa y cómo convivir con perso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rotocolos de salida, entrada a casa y cómo convivir con person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90" cy="34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E146" w14:textId="3473564A" w:rsidR="00197EC6" w:rsidRPr="000B5DEF" w:rsidRDefault="009108DF" w:rsidP="00197EC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lang w:eastAsia="es-CO"/>
        </w:rPr>
      </w:pPr>
      <w:r w:rsidRPr="000B5DEF">
        <w:rPr>
          <w:rFonts w:ascii="Tahoma" w:hAnsi="Tahoma" w:cs="Tahoma"/>
          <w:b/>
        </w:rPr>
        <w:t>Restriccion</w:t>
      </w:r>
      <w:r>
        <w:rPr>
          <w:rFonts w:ascii="Tahoma" w:hAnsi="Tahoma" w:cs="Tahoma"/>
          <w:b/>
        </w:rPr>
        <w:t>es</w:t>
      </w:r>
      <w:r w:rsidR="00197EC6" w:rsidRPr="000B5DEF">
        <w:rPr>
          <w:rFonts w:ascii="Tahoma" w:hAnsi="Tahoma" w:cs="Tahoma"/>
          <w:b/>
        </w:rPr>
        <w:t xml:space="preserve">: </w:t>
      </w:r>
    </w:p>
    <w:p w14:paraId="55061D59" w14:textId="77777777" w:rsidR="000B5DEF" w:rsidRDefault="000B5DEF" w:rsidP="000B5DEF">
      <w:pPr>
        <w:spacing w:after="0" w:line="240" w:lineRule="auto"/>
        <w:ind w:left="1245"/>
        <w:jc w:val="both"/>
        <w:textAlignment w:val="baseline"/>
        <w:rPr>
          <w:rFonts w:ascii="Tahoma" w:hAnsi="Tahoma" w:cs="Tahoma"/>
        </w:rPr>
      </w:pPr>
    </w:p>
    <w:p w14:paraId="72BA8691" w14:textId="1890E626" w:rsidR="00A41F00" w:rsidRDefault="00A41F00" w:rsidP="00A41F0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En desarrollo de actividades físicas y de ejercicio al aire libre descritas en el numera</w:t>
      </w:r>
      <w:r w:rsidR="000F171B">
        <w:rPr>
          <w:rFonts w:ascii="Tahoma" w:hAnsi="Tahoma" w:cs="Tahoma"/>
        </w:rPr>
        <w:t>l dos (2) solo son permitidas para</w:t>
      </w:r>
      <w:r>
        <w:rPr>
          <w:rFonts w:ascii="Tahoma" w:hAnsi="Tahoma" w:cs="Tahoma"/>
        </w:rPr>
        <w:t xml:space="preserve"> personas mayores </w:t>
      </w:r>
      <w:r w:rsidR="000F171B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dieciocho (18) años y menores de sesenta (60) años, dentro del Conjunto. </w:t>
      </w:r>
    </w:p>
    <w:p w14:paraId="0ED07387" w14:textId="77777777" w:rsidR="00957EE1" w:rsidRDefault="00957EE1" w:rsidP="00957EE1">
      <w:pPr>
        <w:spacing w:after="0" w:line="240" w:lineRule="auto"/>
        <w:ind w:left="1245"/>
        <w:jc w:val="both"/>
        <w:textAlignment w:val="baseline"/>
        <w:rPr>
          <w:rFonts w:ascii="Tahoma" w:hAnsi="Tahoma" w:cs="Tahoma"/>
        </w:rPr>
      </w:pPr>
    </w:p>
    <w:p w14:paraId="05969BFD" w14:textId="6DECB478" w:rsidR="00A41F00" w:rsidRDefault="00A41F00" w:rsidP="00A41F0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0B5DEF">
        <w:rPr>
          <w:rFonts w:ascii="Tahoma" w:hAnsi="Tahoma" w:cs="Tahoma"/>
        </w:rPr>
        <w:t xml:space="preserve">El decreto no permite menores de </w:t>
      </w:r>
      <w:r>
        <w:rPr>
          <w:rFonts w:ascii="Tahoma" w:hAnsi="Tahoma" w:cs="Tahoma"/>
        </w:rPr>
        <w:t>dieciocho (</w:t>
      </w:r>
      <w:r w:rsidRPr="000B5DEF">
        <w:rPr>
          <w:rFonts w:ascii="Tahoma" w:hAnsi="Tahoma" w:cs="Tahoma"/>
        </w:rPr>
        <w:t>18</w:t>
      </w:r>
      <w:r>
        <w:rPr>
          <w:rFonts w:ascii="Tahoma" w:hAnsi="Tahoma" w:cs="Tahoma"/>
        </w:rPr>
        <w:t>)</w:t>
      </w:r>
      <w:r w:rsidRPr="000B5DEF">
        <w:rPr>
          <w:rFonts w:ascii="Tahoma" w:hAnsi="Tahoma" w:cs="Tahoma"/>
        </w:rPr>
        <w:t xml:space="preserve"> años ni mayores de </w:t>
      </w:r>
      <w:r>
        <w:rPr>
          <w:rFonts w:ascii="Tahoma" w:hAnsi="Tahoma" w:cs="Tahoma"/>
        </w:rPr>
        <w:t>sesenta (</w:t>
      </w:r>
      <w:r w:rsidRPr="000B5DEF">
        <w:rPr>
          <w:rFonts w:ascii="Tahoma" w:hAnsi="Tahoma" w:cs="Tahoma"/>
        </w:rPr>
        <w:t>60</w:t>
      </w:r>
      <w:r>
        <w:rPr>
          <w:rFonts w:ascii="Tahoma" w:hAnsi="Tahoma" w:cs="Tahoma"/>
        </w:rPr>
        <w:t>) años para realizar actividades físicas y de ejercicio al aire libre, si se observan personas desarrollando actividades físicas y de ejercicio al aire libre dentro del conjunto</w:t>
      </w:r>
      <w:r w:rsidR="00957E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menores de dieciocho (18) años será responsabilidad de sus padres</w:t>
      </w:r>
      <w:r w:rsidR="00957EE1">
        <w:rPr>
          <w:rFonts w:ascii="Tahoma" w:hAnsi="Tahoma" w:cs="Tahoma"/>
        </w:rPr>
        <w:t xml:space="preserve"> o tutores</w:t>
      </w:r>
      <w:r>
        <w:rPr>
          <w:rFonts w:ascii="Tahoma" w:hAnsi="Tahoma" w:cs="Tahoma"/>
        </w:rPr>
        <w:t>, o</w:t>
      </w:r>
      <w:r w:rsidR="00957EE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mayores de sesenta (60) años será de su responsabilidad. </w:t>
      </w:r>
    </w:p>
    <w:p w14:paraId="2CD459CE" w14:textId="77777777" w:rsidR="00957EE1" w:rsidRPr="000B5DEF" w:rsidRDefault="00957EE1" w:rsidP="00957EE1">
      <w:pPr>
        <w:spacing w:after="0" w:line="240" w:lineRule="auto"/>
        <w:ind w:left="1245"/>
        <w:jc w:val="both"/>
        <w:textAlignment w:val="baseline"/>
        <w:rPr>
          <w:rFonts w:ascii="Tahoma" w:hAnsi="Tahoma" w:cs="Tahoma"/>
        </w:rPr>
      </w:pPr>
    </w:p>
    <w:p w14:paraId="63FA1262" w14:textId="5F927D58" w:rsidR="006557B7" w:rsidRDefault="006557B7" w:rsidP="00197E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Todas aquellas personas que realicen actividades físicas y de ejercicio al aire libre</w:t>
      </w:r>
      <w:r w:rsidRPr="000B5DEF">
        <w:rPr>
          <w:rFonts w:ascii="Tahoma" w:hAnsi="Tahoma" w:cs="Tahoma"/>
        </w:rPr>
        <w:t xml:space="preserve"> </w:t>
      </w:r>
      <w:r w:rsidR="00197EC6" w:rsidRPr="000B5DEF">
        <w:rPr>
          <w:rFonts w:ascii="Tahoma" w:hAnsi="Tahoma" w:cs="Tahoma"/>
        </w:rPr>
        <w:t>deberá</w:t>
      </w:r>
      <w:r>
        <w:rPr>
          <w:rFonts w:ascii="Tahoma" w:hAnsi="Tahoma" w:cs="Tahoma"/>
        </w:rPr>
        <w:t>n</w:t>
      </w:r>
      <w:r w:rsidR="00197EC6" w:rsidRPr="000B5DEF">
        <w:rPr>
          <w:rFonts w:ascii="Tahoma" w:hAnsi="Tahoma" w:cs="Tahoma"/>
        </w:rPr>
        <w:t xml:space="preserve"> cumplir las medidas de bioseguridad </w:t>
      </w:r>
      <w:r>
        <w:rPr>
          <w:rFonts w:ascii="Tahoma" w:hAnsi="Tahoma" w:cs="Tahoma"/>
        </w:rPr>
        <w:t xml:space="preserve">establecidas. </w:t>
      </w:r>
    </w:p>
    <w:p w14:paraId="4615EBEC" w14:textId="77777777" w:rsidR="006557B7" w:rsidRPr="000F171B" w:rsidRDefault="006557B7" w:rsidP="006557B7">
      <w:pPr>
        <w:pStyle w:val="Prrafodelista"/>
        <w:rPr>
          <w:rFonts w:ascii="Tahoma" w:hAnsi="Tahoma" w:cs="Tahoma"/>
          <w:lang w:val="es-CO"/>
        </w:rPr>
      </w:pPr>
    </w:p>
    <w:p w14:paraId="24ABB285" w14:textId="520886B0" w:rsidR="00197EC6" w:rsidRDefault="00197EC6" w:rsidP="00197E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0B5DEF">
        <w:rPr>
          <w:rFonts w:ascii="Tahoma" w:hAnsi="Tahoma" w:cs="Tahoma"/>
        </w:rPr>
        <w:t>La actividad física no podrá exceder de una (1) hora diaria.</w:t>
      </w:r>
    </w:p>
    <w:p w14:paraId="7A1A9C78" w14:textId="77777777" w:rsidR="006557B7" w:rsidRPr="000F171B" w:rsidRDefault="006557B7" w:rsidP="006557B7">
      <w:pPr>
        <w:pStyle w:val="Prrafodelista"/>
        <w:rPr>
          <w:rFonts w:ascii="Tahoma" w:hAnsi="Tahoma" w:cs="Tahoma"/>
          <w:lang w:val="es-CO"/>
        </w:rPr>
      </w:pPr>
    </w:p>
    <w:p w14:paraId="2C23F27E" w14:textId="77777777" w:rsidR="006557B7" w:rsidRPr="000B5DEF" w:rsidRDefault="006557B7" w:rsidP="006557B7">
      <w:pPr>
        <w:spacing w:after="0" w:line="240" w:lineRule="auto"/>
        <w:ind w:left="1245"/>
        <w:jc w:val="both"/>
        <w:textAlignment w:val="baseline"/>
        <w:rPr>
          <w:rFonts w:ascii="Tahoma" w:hAnsi="Tahoma" w:cs="Tahoma"/>
        </w:rPr>
      </w:pPr>
    </w:p>
    <w:p w14:paraId="69EC5F92" w14:textId="1A310C02" w:rsidR="00197EC6" w:rsidRDefault="00197EC6" w:rsidP="00197EC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0B5DEF">
        <w:rPr>
          <w:rFonts w:ascii="Tahoma" w:hAnsi="Tahoma" w:cs="Tahoma"/>
        </w:rPr>
        <w:lastRenderedPageBreak/>
        <w:t xml:space="preserve">No </w:t>
      </w:r>
      <w:r w:rsidR="00ED646C">
        <w:rPr>
          <w:rFonts w:ascii="Tahoma" w:hAnsi="Tahoma" w:cs="Tahoma"/>
        </w:rPr>
        <w:t>están habilitados</w:t>
      </w:r>
      <w:r w:rsidRPr="000B5DEF">
        <w:rPr>
          <w:rFonts w:ascii="Tahoma" w:hAnsi="Tahoma" w:cs="Tahoma"/>
        </w:rPr>
        <w:t>, para realizar actividades físicas, los siguientes espacios: </w:t>
      </w:r>
      <w:r w:rsidR="006557B7">
        <w:rPr>
          <w:rFonts w:ascii="Tahoma" w:hAnsi="Tahoma" w:cs="Tahoma"/>
        </w:rPr>
        <w:t>s</w:t>
      </w:r>
      <w:r w:rsidRPr="000B5DEF">
        <w:rPr>
          <w:rFonts w:ascii="Tahoma" w:hAnsi="Tahoma" w:cs="Tahoma"/>
        </w:rPr>
        <w:t>al</w:t>
      </w:r>
      <w:r w:rsidR="000B5DEF">
        <w:rPr>
          <w:rFonts w:ascii="Tahoma" w:hAnsi="Tahoma" w:cs="Tahoma"/>
        </w:rPr>
        <w:t>ones</w:t>
      </w:r>
      <w:r w:rsidRPr="000B5DEF">
        <w:rPr>
          <w:rFonts w:ascii="Tahoma" w:hAnsi="Tahoma" w:cs="Tahoma"/>
        </w:rPr>
        <w:t xml:space="preserve"> comunal</w:t>
      </w:r>
      <w:r w:rsidR="000B5DEF">
        <w:rPr>
          <w:rFonts w:ascii="Tahoma" w:hAnsi="Tahoma" w:cs="Tahoma"/>
        </w:rPr>
        <w:t>es, gimnasio, salones de juegos y de niños</w:t>
      </w:r>
      <w:r w:rsidRPr="000B5DEF">
        <w:rPr>
          <w:rFonts w:ascii="Tahoma" w:hAnsi="Tahoma" w:cs="Tahoma"/>
        </w:rPr>
        <w:t>.</w:t>
      </w:r>
    </w:p>
    <w:p w14:paraId="56F5DB05" w14:textId="77777777" w:rsidR="001C45DD" w:rsidRDefault="001C45DD" w:rsidP="001C45DD">
      <w:pPr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22C172D9" w14:textId="3CCD30D0" w:rsidR="00C47C58" w:rsidRDefault="001C45DD" w:rsidP="0024786E">
      <w:pPr>
        <w:spacing w:after="0" w:line="240" w:lineRule="auto"/>
        <w:ind w:left="708"/>
        <w:jc w:val="both"/>
        <w:textAlignment w:val="baseline"/>
        <w:rPr>
          <w:rFonts w:ascii="Tahoma" w:hAnsi="Tahoma" w:cs="Tahoma"/>
          <w:b/>
        </w:rPr>
      </w:pPr>
      <w:r w:rsidRPr="001C45DD">
        <w:rPr>
          <w:rFonts w:ascii="Tahoma" w:hAnsi="Tahoma" w:cs="Tahoma"/>
          <w:b/>
        </w:rPr>
        <w:t xml:space="preserve">Nota: </w:t>
      </w:r>
      <w:r w:rsidR="007D6EB7">
        <w:rPr>
          <w:rFonts w:ascii="Tahoma" w:hAnsi="Tahoma" w:cs="Tahoma"/>
          <w:b/>
        </w:rPr>
        <w:t xml:space="preserve">Queremos ser </w:t>
      </w:r>
      <w:r w:rsidR="008779FC">
        <w:rPr>
          <w:rFonts w:ascii="Tahoma" w:hAnsi="Tahoma" w:cs="Tahoma"/>
          <w:b/>
        </w:rPr>
        <w:t xml:space="preserve">muy </w:t>
      </w:r>
      <w:r w:rsidR="007D6EB7">
        <w:rPr>
          <w:rFonts w:ascii="Tahoma" w:hAnsi="Tahoma" w:cs="Tahoma"/>
          <w:b/>
        </w:rPr>
        <w:t>reiterativos con aquellas personas que incumpl</w:t>
      </w:r>
      <w:r w:rsidR="00C47C58">
        <w:rPr>
          <w:rFonts w:ascii="Tahoma" w:hAnsi="Tahoma" w:cs="Tahoma"/>
          <w:b/>
        </w:rPr>
        <w:t>e</w:t>
      </w:r>
      <w:r w:rsidR="007D6EB7">
        <w:rPr>
          <w:rFonts w:ascii="Tahoma" w:hAnsi="Tahoma" w:cs="Tahoma"/>
          <w:b/>
        </w:rPr>
        <w:t xml:space="preserve">n </w:t>
      </w:r>
      <w:r w:rsidR="00C47C58">
        <w:rPr>
          <w:rFonts w:ascii="Tahoma" w:hAnsi="Tahoma" w:cs="Tahoma"/>
          <w:b/>
        </w:rPr>
        <w:t>las normas anteriores ya que es de su responsabilidad el cuidado de su salud y la de sus hijos menores</w:t>
      </w:r>
      <w:r w:rsidR="00EC5B50">
        <w:rPr>
          <w:rFonts w:ascii="Tahoma" w:hAnsi="Tahoma" w:cs="Tahoma"/>
          <w:b/>
        </w:rPr>
        <w:t xml:space="preserve">, </w:t>
      </w:r>
      <w:r w:rsidR="008629D8">
        <w:rPr>
          <w:rFonts w:ascii="Tahoma" w:hAnsi="Tahoma" w:cs="Tahoma"/>
          <w:b/>
        </w:rPr>
        <w:t>recuerden</w:t>
      </w:r>
      <w:r w:rsidR="00EC5B50">
        <w:rPr>
          <w:rFonts w:ascii="Tahoma" w:hAnsi="Tahoma" w:cs="Tahoma"/>
          <w:b/>
        </w:rPr>
        <w:t xml:space="preserve"> </w:t>
      </w:r>
      <w:r w:rsidR="009D7AB9">
        <w:rPr>
          <w:rFonts w:ascii="Tahoma" w:hAnsi="Tahoma" w:cs="Tahoma"/>
          <w:b/>
        </w:rPr>
        <w:t xml:space="preserve">que </w:t>
      </w:r>
      <w:r w:rsidR="00EC5B50">
        <w:rPr>
          <w:rFonts w:ascii="Tahoma" w:hAnsi="Tahoma" w:cs="Tahoma"/>
          <w:b/>
        </w:rPr>
        <w:t>hay una</w:t>
      </w:r>
      <w:r w:rsidR="008629D8">
        <w:rPr>
          <w:rFonts w:ascii="Tahoma" w:hAnsi="Tahoma" w:cs="Tahoma"/>
          <w:b/>
        </w:rPr>
        <w:t xml:space="preserve"> población</w:t>
      </w:r>
      <w:r w:rsidR="00EC5B50">
        <w:rPr>
          <w:rFonts w:ascii="Tahoma" w:hAnsi="Tahoma" w:cs="Tahoma"/>
          <w:b/>
        </w:rPr>
        <w:t xml:space="preserve"> que es </w:t>
      </w:r>
      <w:r w:rsidR="008629D8">
        <w:rPr>
          <w:rFonts w:ascii="Tahoma" w:hAnsi="Tahoma" w:cs="Tahoma"/>
          <w:b/>
        </w:rPr>
        <w:t>más</w:t>
      </w:r>
      <w:r w:rsidR="00EC5B50">
        <w:rPr>
          <w:rFonts w:ascii="Tahoma" w:hAnsi="Tahoma" w:cs="Tahoma"/>
          <w:b/>
        </w:rPr>
        <w:t xml:space="preserve"> vulnerable a</w:t>
      </w:r>
      <w:r w:rsidR="009D7AB9">
        <w:rPr>
          <w:rFonts w:ascii="Tahoma" w:hAnsi="Tahoma" w:cs="Tahoma"/>
          <w:b/>
        </w:rPr>
        <w:t xml:space="preserve"> </w:t>
      </w:r>
      <w:r w:rsidR="00EC5B50">
        <w:rPr>
          <w:rFonts w:ascii="Tahoma" w:hAnsi="Tahoma" w:cs="Tahoma"/>
          <w:b/>
        </w:rPr>
        <w:t>l</w:t>
      </w:r>
      <w:r w:rsidR="009D7AB9">
        <w:rPr>
          <w:rFonts w:ascii="Tahoma" w:hAnsi="Tahoma" w:cs="Tahoma"/>
          <w:b/>
        </w:rPr>
        <w:t>a</w:t>
      </w:r>
      <w:r w:rsidR="00EC5B50">
        <w:rPr>
          <w:rFonts w:ascii="Tahoma" w:hAnsi="Tahoma" w:cs="Tahoma"/>
          <w:b/>
        </w:rPr>
        <w:t xml:space="preserve"> </w:t>
      </w:r>
      <w:r w:rsidR="009D7AB9">
        <w:rPr>
          <w:rFonts w:ascii="Tahoma" w:hAnsi="Tahoma" w:cs="Tahoma"/>
          <w:b/>
        </w:rPr>
        <w:t xml:space="preserve">infección por el </w:t>
      </w:r>
      <w:r w:rsidR="008629D8">
        <w:rPr>
          <w:rFonts w:ascii="Tahoma" w:hAnsi="Tahoma" w:cs="Tahoma"/>
          <w:b/>
        </w:rPr>
        <w:t>virus</w:t>
      </w:r>
      <w:r w:rsidR="00EC5B50">
        <w:rPr>
          <w:rFonts w:ascii="Tahoma" w:hAnsi="Tahoma" w:cs="Tahoma"/>
          <w:b/>
        </w:rPr>
        <w:t xml:space="preserve">. </w:t>
      </w:r>
      <w:r w:rsidR="00C47C58">
        <w:rPr>
          <w:rFonts w:ascii="Tahoma" w:hAnsi="Tahoma" w:cs="Tahoma"/>
          <w:b/>
        </w:rPr>
        <w:t xml:space="preserve"> </w:t>
      </w:r>
    </w:p>
    <w:p w14:paraId="5DE4B433" w14:textId="77777777" w:rsidR="00C47C58" w:rsidRDefault="00C47C58" w:rsidP="0024786E">
      <w:pPr>
        <w:spacing w:after="0" w:line="240" w:lineRule="auto"/>
        <w:ind w:left="708"/>
        <w:jc w:val="both"/>
        <w:textAlignment w:val="baseline"/>
        <w:rPr>
          <w:rFonts w:ascii="Tahoma" w:hAnsi="Tahoma" w:cs="Tahoma"/>
          <w:b/>
        </w:rPr>
      </w:pPr>
    </w:p>
    <w:p w14:paraId="5D4B3835" w14:textId="29B83AD9" w:rsidR="007D6EB7" w:rsidRDefault="007D6EB7" w:rsidP="0024786E">
      <w:pPr>
        <w:spacing w:after="0" w:line="240" w:lineRule="auto"/>
        <w:ind w:left="708"/>
        <w:jc w:val="both"/>
        <w:textAlignment w:val="baseline"/>
        <w:rPr>
          <w:rFonts w:ascii="Tahoma" w:hAnsi="Tahoma" w:cs="Tahoma"/>
          <w:b/>
          <w:color w:val="000000"/>
        </w:rPr>
      </w:pPr>
    </w:p>
    <w:p w14:paraId="1BB65866" w14:textId="77777777" w:rsidR="007D6EB7" w:rsidRPr="000B5DEF" w:rsidRDefault="007D6EB7" w:rsidP="0024786E">
      <w:pPr>
        <w:spacing w:after="0" w:line="240" w:lineRule="auto"/>
        <w:ind w:left="708"/>
        <w:jc w:val="both"/>
        <w:textAlignment w:val="baseline"/>
        <w:rPr>
          <w:rFonts w:ascii="Tahoma" w:hAnsi="Tahoma" w:cs="Tahoma"/>
          <w:b/>
          <w:color w:val="000000"/>
        </w:rPr>
      </w:pPr>
    </w:p>
    <w:p w14:paraId="697AF5D7" w14:textId="77777777" w:rsidR="00197EC6" w:rsidRPr="000B5DEF" w:rsidRDefault="00197EC6" w:rsidP="00197EC6">
      <w:pPr>
        <w:pStyle w:val="NormalWeb"/>
        <w:contextualSpacing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B5DEF">
        <w:rPr>
          <w:rFonts w:ascii="Tahoma" w:hAnsi="Tahoma" w:cs="Tahoma"/>
          <w:b/>
          <w:color w:val="000000"/>
          <w:sz w:val="22"/>
          <w:szCs w:val="22"/>
        </w:rPr>
        <w:t>Adolfo Castillo Bertrand</w:t>
      </w:r>
    </w:p>
    <w:p w14:paraId="6671F007" w14:textId="73B05F1E" w:rsidR="001F4620" w:rsidRPr="00A21190" w:rsidRDefault="00197EC6" w:rsidP="00A21190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2"/>
          <w:szCs w:val="22"/>
        </w:rPr>
      </w:pPr>
      <w:r w:rsidRPr="000B5DEF">
        <w:rPr>
          <w:rFonts w:ascii="Tahoma" w:hAnsi="Tahoma" w:cs="Tahoma"/>
          <w:b/>
          <w:color w:val="000000"/>
          <w:sz w:val="22"/>
          <w:szCs w:val="22"/>
        </w:rPr>
        <w:t>Administrador</w:t>
      </w:r>
    </w:p>
    <w:sectPr w:rsidR="001F4620" w:rsidRPr="00A21190" w:rsidSect="002D37F9">
      <w:headerReference w:type="default" r:id="rId11"/>
      <w:footerReference w:type="default" r:id="rId12"/>
      <w:pgSz w:w="12240" w:h="15840"/>
      <w:pgMar w:top="1418" w:right="1467" w:bottom="141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72A5" w14:textId="77777777" w:rsidR="00D273CE" w:rsidRDefault="00D273CE">
      <w:pPr>
        <w:spacing w:after="0" w:line="240" w:lineRule="auto"/>
      </w:pPr>
      <w:r>
        <w:separator/>
      </w:r>
    </w:p>
  </w:endnote>
  <w:endnote w:type="continuationSeparator" w:id="0">
    <w:p w14:paraId="34D00EAD" w14:textId="77777777" w:rsidR="00D273CE" w:rsidRDefault="00D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AEF1" w14:textId="77777777" w:rsidR="007B1093" w:rsidRDefault="007B1093" w:rsidP="00C943A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</w:p>
  <w:p w14:paraId="6F151842" w14:textId="77777777" w:rsidR="00C943A9" w:rsidRPr="007D2EB9" w:rsidRDefault="007B1093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  <w:r>
      <w:rPr>
        <w:rFonts w:ascii="Times New Roman" w:eastAsia="Times New Roman" w:hAnsi="Times New Roman" w:cs="Arial"/>
        <w:sz w:val="16"/>
        <w:szCs w:val="16"/>
        <w:lang w:val="pt-BR" w:eastAsia="es-ES"/>
      </w:rPr>
      <w:t>C</w:t>
    </w:r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arrera 58 N° 138 – 40</w:t>
    </w:r>
    <w:proofErr w:type="gramStart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   </w:t>
    </w:r>
    <w:proofErr w:type="gramEnd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Bogotá – </w:t>
    </w:r>
    <w:proofErr w:type="spellStart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Colombia</w:t>
    </w:r>
    <w:proofErr w:type="spellEnd"/>
    <w:r w:rsidR="0000379A"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 xml:space="preserve"> Telefono 3467680</w:t>
    </w:r>
  </w:p>
  <w:p w14:paraId="17508B79" w14:textId="77777777" w:rsidR="00C943A9" w:rsidRPr="007D2EB9" w:rsidRDefault="0000379A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pt-BR" w:eastAsia="es-ES"/>
      </w:rPr>
    </w:pPr>
    <w:r w:rsidRPr="007D2EB9">
      <w:rPr>
        <w:rFonts w:ascii="Times New Roman" w:eastAsia="Times New Roman" w:hAnsi="Times New Roman" w:cs="Arial"/>
        <w:sz w:val="16"/>
        <w:szCs w:val="16"/>
        <w:lang w:val="pt-BR" w:eastAsia="es-ES"/>
      </w:rPr>
      <w:t>E-mail: conjunto.nogales@hotmail.com</w:t>
    </w:r>
  </w:p>
  <w:p w14:paraId="08035F3A" w14:textId="77777777" w:rsidR="00C943A9" w:rsidRPr="007D2EB9" w:rsidRDefault="0000379A" w:rsidP="007B109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es-ES" w:eastAsia="es-ES"/>
      </w:rPr>
    </w:pPr>
    <w:r w:rsidRPr="007D2EB9">
      <w:rPr>
        <w:rFonts w:ascii="Times New Roman" w:eastAsia="Times New Roman" w:hAnsi="Times New Roman" w:cs="Arial"/>
        <w:sz w:val="16"/>
        <w:szCs w:val="16"/>
        <w:lang w:val="es-ES" w:eastAsia="es-ES"/>
      </w:rPr>
      <w:t>NIT 830.133.786-2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6FD31" w14:textId="77777777" w:rsidR="00D273CE" w:rsidRDefault="00D273CE">
      <w:pPr>
        <w:spacing w:after="0" w:line="240" w:lineRule="auto"/>
      </w:pPr>
      <w:r>
        <w:separator/>
      </w:r>
    </w:p>
  </w:footnote>
  <w:footnote w:type="continuationSeparator" w:id="0">
    <w:p w14:paraId="6573CBDE" w14:textId="77777777" w:rsidR="00D273CE" w:rsidRDefault="00D2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25AE" w14:textId="77777777" w:rsidR="00B55A18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</w:p>
  <w:p w14:paraId="3988403B" w14:textId="77777777" w:rsidR="00B55A18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</w:p>
  <w:p w14:paraId="3B14DDDF" w14:textId="77777777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B6F8" wp14:editId="69DE0B74">
          <wp:simplePos x="0" y="0"/>
          <wp:positionH relativeFrom="leftMargin">
            <wp:posOffset>986790</wp:posOffset>
          </wp:positionH>
          <wp:positionV relativeFrom="paragraph">
            <wp:posOffset>12863</wp:posOffset>
          </wp:positionV>
          <wp:extent cx="782955" cy="573405"/>
          <wp:effectExtent l="0" t="0" r="4445" b="0"/>
          <wp:wrapThrough wrapText="bothSides">
            <wp:wrapPolygon edited="0">
              <wp:start x="0" y="0"/>
              <wp:lineTo x="0" y="21050"/>
              <wp:lineTo x="21372" y="21050"/>
              <wp:lineTo x="2137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7CD">
      <w:rPr>
        <w:rFonts w:ascii="Tahoma" w:hAnsi="Tahoma" w:cs="Tahoma"/>
        <w:b/>
        <w:bCs/>
      </w:rPr>
      <w:t>CONJUNTO RESIDENCIAL NOGALES DE LA COLINA</w:t>
    </w:r>
  </w:p>
  <w:p w14:paraId="2A90749A" w14:textId="77777777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 xml:space="preserve">CONSEJO DE ADMINISTRACIÓN </w:t>
    </w:r>
  </w:p>
  <w:p w14:paraId="02D60174" w14:textId="2DAF71C7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>BOLETIN No.</w:t>
    </w:r>
    <w:r w:rsidR="00914C4C" w:rsidRPr="000237CD">
      <w:rPr>
        <w:rFonts w:ascii="Tahoma" w:hAnsi="Tahoma" w:cs="Tahoma"/>
        <w:b/>
        <w:bCs/>
      </w:rPr>
      <w:t>1</w:t>
    </w:r>
    <w:r w:rsidR="00DF504C">
      <w:rPr>
        <w:rFonts w:ascii="Tahoma" w:hAnsi="Tahoma" w:cs="Tahoma"/>
        <w:b/>
        <w:bCs/>
      </w:rPr>
      <w:t>2</w:t>
    </w:r>
    <w:r w:rsidR="000B5DEF">
      <w:rPr>
        <w:rFonts w:ascii="Tahoma" w:hAnsi="Tahoma" w:cs="Tahoma"/>
        <w:b/>
        <w:bCs/>
      </w:rPr>
      <w:t>4</w:t>
    </w:r>
    <w:r w:rsidRPr="000237CD">
      <w:rPr>
        <w:rFonts w:ascii="Tahoma" w:hAnsi="Tahoma" w:cs="Tahoma"/>
        <w:b/>
        <w:bCs/>
      </w:rPr>
      <w:t xml:space="preserve">    </w:t>
    </w:r>
  </w:p>
  <w:p w14:paraId="670279E2" w14:textId="331C3B10" w:rsidR="00B55A18" w:rsidRPr="000237CD" w:rsidRDefault="00B55A18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 xml:space="preserve">Publicación de: </w:t>
    </w:r>
    <w:r w:rsidR="002950D8" w:rsidRPr="000237CD">
      <w:rPr>
        <w:rFonts w:ascii="Tahoma" w:hAnsi="Tahoma" w:cs="Tahoma"/>
        <w:b/>
        <w:bCs/>
      </w:rPr>
      <w:t xml:space="preserve"> </w:t>
    </w:r>
    <w:r w:rsidR="00914C4C" w:rsidRPr="000237CD">
      <w:rPr>
        <w:rFonts w:ascii="Tahoma" w:hAnsi="Tahoma" w:cs="Tahoma"/>
        <w:b/>
        <w:bCs/>
      </w:rPr>
      <w:t xml:space="preserve"> </w:t>
    </w:r>
    <w:r w:rsidR="00DB41D9">
      <w:rPr>
        <w:rFonts w:ascii="Tahoma" w:hAnsi="Tahoma" w:cs="Tahoma"/>
        <w:b/>
        <w:bCs/>
      </w:rPr>
      <w:t xml:space="preserve">abril </w:t>
    </w:r>
    <w:r w:rsidR="000B5DEF">
      <w:rPr>
        <w:rFonts w:ascii="Tahoma" w:hAnsi="Tahoma" w:cs="Tahoma"/>
        <w:b/>
        <w:bCs/>
      </w:rPr>
      <w:t>30</w:t>
    </w:r>
    <w:r w:rsidR="00914C4C" w:rsidRPr="000237CD">
      <w:rPr>
        <w:rFonts w:ascii="Tahoma" w:hAnsi="Tahoma" w:cs="Tahoma"/>
        <w:b/>
        <w:bCs/>
      </w:rPr>
      <w:t xml:space="preserve"> de 2020</w:t>
    </w:r>
  </w:p>
  <w:p w14:paraId="650ABC87" w14:textId="77777777" w:rsidR="00237D82" w:rsidRPr="000237CD" w:rsidRDefault="00237D82" w:rsidP="00B55A18">
    <w:pPr>
      <w:spacing w:after="0" w:line="240" w:lineRule="auto"/>
      <w:jc w:val="right"/>
      <w:rPr>
        <w:rFonts w:ascii="Tahoma" w:hAnsi="Tahoma" w:cs="Tahoma"/>
        <w:b/>
        <w:bCs/>
      </w:rPr>
    </w:pPr>
    <w:r w:rsidRPr="000237CD">
      <w:rPr>
        <w:rFonts w:ascii="Tahoma" w:hAnsi="Tahoma" w:cs="Tahoma"/>
        <w:b/>
        <w:bCs/>
      </w:rPr>
      <w:t>También podrá consultar este boletín en la página Web</w:t>
    </w:r>
  </w:p>
  <w:p w14:paraId="67EF6753" w14:textId="77777777" w:rsidR="00237D82" w:rsidRPr="00237D82" w:rsidRDefault="00237D82" w:rsidP="00237D82">
    <w:pPr>
      <w:spacing w:after="0" w:line="240" w:lineRule="auto"/>
      <w:jc w:val="right"/>
      <w:rPr>
        <w:rFonts w:ascii="Tahoma" w:hAnsi="Tahoma" w:cs="Tahoma"/>
        <w:b/>
        <w:bCs/>
        <w:color w:val="2F5496" w:themeColor="accent5" w:themeShade="BF"/>
      </w:rPr>
    </w:pPr>
    <w:r w:rsidRPr="00237D82">
      <w:rPr>
        <w:rFonts w:ascii="Tahoma" w:hAnsi="Tahoma" w:cs="Tahoma"/>
        <w:b/>
        <w:bCs/>
        <w:color w:val="0070C0"/>
      </w:rPr>
      <w:t> </w:t>
    </w:r>
    <w:hyperlink r:id="rId2" w:tgtFrame="_blank" w:history="1">
      <w:r w:rsidRPr="00237D82">
        <w:rPr>
          <w:rFonts w:ascii="Tahoma" w:hAnsi="Tahoma" w:cs="Tahoma"/>
          <w:b/>
          <w:bCs/>
          <w:color w:val="2F5496" w:themeColor="accent5" w:themeShade="BF"/>
        </w:rPr>
        <w:t>http://nogalesdelacolina.com/</w:t>
      </w:r>
    </w:hyperlink>
  </w:p>
  <w:p w14:paraId="665BC4A6" w14:textId="77777777" w:rsidR="00237D82" w:rsidRPr="000237CD" w:rsidRDefault="00237D82" w:rsidP="00237D82">
    <w:pPr>
      <w:spacing w:after="0" w:line="240" w:lineRule="auto"/>
      <w:jc w:val="right"/>
      <w:rPr>
        <w:rFonts w:ascii="Trebuchet MS" w:hAnsi="Trebuchet MS"/>
        <w:sz w:val="34"/>
        <w:szCs w:val="34"/>
        <w:shd w:val="clear" w:color="auto" w:fill="FFFFFF"/>
      </w:rPr>
    </w:pPr>
    <w:r w:rsidRPr="000237CD">
      <w:rPr>
        <w:rFonts w:ascii="Tahoma" w:hAnsi="Tahoma" w:cs="Tahoma"/>
        <w:b/>
        <w:bCs/>
      </w:rPr>
      <w:t>Clave: Nc8301337862</w:t>
    </w:r>
  </w:p>
  <w:p w14:paraId="69940AEA" w14:textId="77777777" w:rsidR="00C943A9" w:rsidRPr="00403AA1" w:rsidRDefault="00D273C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4DB"/>
    <w:multiLevelType w:val="hybridMultilevel"/>
    <w:tmpl w:val="D1E872E2"/>
    <w:lvl w:ilvl="0" w:tplc="FAD21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AB9"/>
    <w:multiLevelType w:val="hybridMultilevel"/>
    <w:tmpl w:val="083891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31F49"/>
    <w:multiLevelType w:val="hybridMultilevel"/>
    <w:tmpl w:val="B7D4B7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EB2"/>
    <w:multiLevelType w:val="hybridMultilevel"/>
    <w:tmpl w:val="85DE3958"/>
    <w:lvl w:ilvl="0" w:tplc="24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AA80E11"/>
    <w:multiLevelType w:val="hybridMultilevel"/>
    <w:tmpl w:val="A5C023F2"/>
    <w:lvl w:ilvl="0" w:tplc="2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22E4"/>
    <w:multiLevelType w:val="hybridMultilevel"/>
    <w:tmpl w:val="60609A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076FD"/>
    <w:multiLevelType w:val="hybridMultilevel"/>
    <w:tmpl w:val="DA0A4E0E"/>
    <w:lvl w:ilvl="0" w:tplc="2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C2C75BE"/>
    <w:multiLevelType w:val="multilevel"/>
    <w:tmpl w:val="E30A8C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6"/>
    <w:rsid w:val="000004DF"/>
    <w:rsid w:val="0000379A"/>
    <w:rsid w:val="00007DD1"/>
    <w:rsid w:val="000237CD"/>
    <w:rsid w:val="00025718"/>
    <w:rsid w:val="00027839"/>
    <w:rsid w:val="0003180D"/>
    <w:rsid w:val="00033436"/>
    <w:rsid w:val="00052338"/>
    <w:rsid w:val="000563B6"/>
    <w:rsid w:val="00066212"/>
    <w:rsid w:val="00066D52"/>
    <w:rsid w:val="00071650"/>
    <w:rsid w:val="00071E31"/>
    <w:rsid w:val="00080E70"/>
    <w:rsid w:val="00083E06"/>
    <w:rsid w:val="000B43DD"/>
    <w:rsid w:val="000B5DEF"/>
    <w:rsid w:val="000C6856"/>
    <w:rsid w:val="000C7A15"/>
    <w:rsid w:val="000D7773"/>
    <w:rsid w:val="000E42F7"/>
    <w:rsid w:val="000F171B"/>
    <w:rsid w:val="000F1A8C"/>
    <w:rsid w:val="000F7BA2"/>
    <w:rsid w:val="0010020A"/>
    <w:rsid w:val="00104BF3"/>
    <w:rsid w:val="0010680A"/>
    <w:rsid w:val="0010690F"/>
    <w:rsid w:val="001159AF"/>
    <w:rsid w:val="00115EF5"/>
    <w:rsid w:val="00120353"/>
    <w:rsid w:val="00120740"/>
    <w:rsid w:val="00120B20"/>
    <w:rsid w:val="00122699"/>
    <w:rsid w:val="001324E1"/>
    <w:rsid w:val="00141AD4"/>
    <w:rsid w:val="00170F10"/>
    <w:rsid w:val="001819C4"/>
    <w:rsid w:val="001918E9"/>
    <w:rsid w:val="001928AF"/>
    <w:rsid w:val="00197EC6"/>
    <w:rsid w:val="001B33B2"/>
    <w:rsid w:val="001B6152"/>
    <w:rsid w:val="001C45DD"/>
    <w:rsid w:val="001C5BFB"/>
    <w:rsid w:val="001D0476"/>
    <w:rsid w:val="001D09AA"/>
    <w:rsid w:val="001D20D8"/>
    <w:rsid w:val="001E3710"/>
    <w:rsid w:val="001E64A2"/>
    <w:rsid w:val="001F2A38"/>
    <w:rsid w:val="001F2F8E"/>
    <w:rsid w:val="001F4620"/>
    <w:rsid w:val="00203A7F"/>
    <w:rsid w:val="00204D28"/>
    <w:rsid w:val="00211790"/>
    <w:rsid w:val="00215131"/>
    <w:rsid w:val="002236CE"/>
    <w:rsid w:val="0023672B"/>
    <w:rsid w:val="00237D82"/>
    <w:rsid w:val="00244664"/>
    <w:rsid w:val="00246B26"/>
    <w:rsid w:val="0024786E"/>
    <w:rsid w:val="002501B9"/>
    <w:rsid w:val="00252D4D"/>
    <w:rsid w:val="00257530"/>
    <w:rsid w:val="00262FCF"/>
    <w:rsid w:val="00272E72"/>
    <w:rsid w:val="00282390"/>
    <w:rsid w:val="00285D6B"/>
    <w:rsid w:val="002867EE"/>
    <w:rsid w:val="00286AE3"/>
    <w:rsid w:val="002930A8"/>
    <w:rsid w:val="002942C1"/>
    <w:rsid w:val="002950D8"/>
    <w:rsid w:val="002A3C47"/>
    <w:rsid w:val="002C2F3A"/>
    <w:rsid w:val="002D37F9"/>
    <w:rsid w:val="002E7CD1"/>
    <w:rsid w:val="003039B9"/>
    <w:rsid w:val="00306D10"/>
    <w:rsid w:val="003153EC"/>
    <w:rsid w:val="00317AD5"/>
    <w:rsid w:val="00326BC0"/>
    <w:rsid w:val="00327B2D"/>
    <w:rsid w:val="00330764"/>
    <w:rsid w:val="003318BA"/>
    <w:rsid w:val="003448B7"/>
    <w:rsid w:val="003458E3"/>
    <w:rsid w:val="00350415"/>
    <w:rsid w:val="00353774"/>
    <w:rsid w:val="00364188"/>
    <w:rsid w:val="003717EB"/>
    <w:rsid w:val="00373DE1"/>
    <w:rsid w:val="003754F0"/>
    <w:rsid w:val="003765A3"/>
    <w:rsid w:val="00382B9A"/>
    <w:rsid w:val="00396236"/>
    <w:rsid w:val="003A7B10"/>
    <w:rsid w:val="003B0A08"/>
    <w:rsid w:val="003B7205"/>
    <w:rsid w:val="003C43B4"/>
    <w:rsid w:val="003C473A"/>
    <w:rsid w:val="003E78CF"/>
    <w:rsid w:val="003F6AAF"/>
    <w:rsid w:val="004010F7"/>
    <w:rsid w:val="00403AA1"/>
    <w:rsid w:val="00403F42"/>
    <w:rsid w:val="004120DD"/>
    <w:rsid w:val="00414EA4"/>
    <w:rsid w:val="004161FD"/>
    <w:rsid w:val="00416BE3"/>
    <w:rsid w:val="004174E3"/>
    <w:rsid w:val="00420713"/>
    <w:rsid w:val="00420F40"/>
    <w:rsid w:val="0042188B"/>
    <w:rsid w:val="00422B97"/>
    <w:rsid w:val="00426048"/>
    <w:rsid w:val="004366A5"/>
    <w:rsid w:val="004368A6"/>
    <w:rsid w:val="00442850"/>
    <w:rsid w:val="00446177"/>
    <w:rsid w:val="004515DE"/>
    <w:rsid w:val="00451F81"/>
    <w:rsid w:val="004738A1"/>
    <w:rsid w:val="004A02BB"/>
    <w:rsid w:val="004A4D7D"/>
    <w:rsid w:val="004A7512"/>
    <w:rsid w:val="004B28F6"/>
    <w:rsid w:val="004B7FD7"/>
    <w:rsid w:val="004C147E"/>
    <w:rsid w:val="004D64F4"/>
    <w:rsid w:val="004E1B6F"/>
    <w:rsid w:val="004E7132"/>
    <w:rsid w:val="0050523D"/>
    <w:rsid w:val="00510786"/>
    <w:rsid w:val="00525DCD"/>
    <w:rsid w:val="00546012"/>
    <w:rsid w:val="00552154"/>
    <w:rsid w:val="0055624C"/>
    <w:rsid w:val="00561D93"/>
    <w:rsid w:val="00567B55"/>
    <w:rsid w:val="005706E1"/>
    <w:rsid w:val="00570B4B"/>
    <w:rsid w:val="005725CE"/>
    <w:rsid w:val="00572A8D"/>
    <w:rsid w:val="00594E93"/>
    <w:rsid w:val="005961AE"/>
    <w:rsid w:val="005A0241"/>
    <w:rsid w:val="005A26FA"/>
    <w:rsid w:val="005A297B"/>
    <w:rsid w:val="005B017C"/>
    <w:rsid w:val="005B1EB9"/>
    <w:rsid w:val="005B7AE0"/>
    <w:rsid w:val="005C0A15"/>
    <w:rsid w:val="005C11E5"/>
    <w:rsid w:val="005D2956"/>
    <w:rsid w:val="005D300C"/>
    <w:rsid w:val="00603A70"/>
    <w:rsid w:val="00603CC0"/>
    <w:rsid w:val="006048E5"/>
    <w:rsid w:val="00604BD5"/>
    <w:rsid w:val="0062627F"/>
    <w:rsid w:val="00631DBE"/>
    <w:rsid w:val="00632E51"/>
    <w:rsid w:val="00636F40"/>
    <w:rsid w:val="00642E4D"/>
    <w:rsid w:val="00650980"/>
    <w:rsid w:val="006557B7"/>
    <w:rsid w:val="00671611"/>
    <w:rsid w:val="00674662"/>
    <w:rsid w:val="006836F6"/>
    <w:rsid w:val="006B425D"/>
    <w:rsid w:val="006C2254"/>
    <w:rsid w:val="006D0A2E"/>
    <w:rsid w:val="006D3BE0"/>
    <w:rsid w:val="0070696A"/>
    <w:rsid w:val="00706D53"/>
    <w:rsid w:val="0071123C"/>
    <w:rsid w:val="00715949"/>
    <w:rsid w:val="00733E21"/>
    <w:rsid w:val="007378CF"/>
    <w:rsid w:val="00742848"/>
    <w:rsid w:val="00742A40"/>
    <w:rsid w:val="00746205"/>
    <w:rsid w:val="00752FDB"/>
    <w:rsid w:val="00754A78"/>
    <w:rsid w:val="00773C97"/>
    <w:rsid w:val="00780EE9"/>
    <w:rsid w:val="00783316"/>
    <w:rsid w:val="007928E5"/>
    <w:rsid w:val="007A1937"/>
    <w:rsid w:val="007A2065"/>
    <w:rsid w:val="007A4963"/>
    <w:rsid w:val="007A7E56"/>
    <w:rsid w:val="007B1093"/>
    <w:rsid w:val="007B18A4"/>
    <w:rsid w:val="007B4D0A"/>
    <w:rsid w:val="007C7078"/>
    <w:rsid w:val="007C75FD"/>
    <w:rsid w:val="007D25A9"/>
    <w:rsid w:val="007D33DE"/>
    <w:rsid w:val="007D6EB7"/>
    <w:rsid w:val="007F1553"/>
    <w:rsid w:val="0080250D"/>
    <w:rsid w:val="008030F7"/>
    <w:rsid w:val="00806CE0"/>
    <w:rsid w:val="00807DD4"/>
    <w:rsid w:val="00810B95"/>
    <w:rsid w:val="00817565"/>
    <w:rsid w:val="00820275"/>
    <w:rsid w:val="00826A03"/>
    <w:rsid w:val="00827134"/>
    <w:rsid w:val="00830523"/>
    <w:rsid w:val="008448D5"/>
    <w:rsid w:val="0084575B"/>
    <w:rsid w:val="00857726"/>
    <w:rsid w:val="008629D8"/>
    <w:rsid w:val="008779FC"/>
    <w:rsid w:val="00877FE4"/>
    <w:rsid w:val="008A1EC3"/>
    <w:rsid w:val="008A3FA5"/>
    <w:rsid w:val="008A55FA"/>
    <w:rsid w:val="008B4542"/>
    <w:rsid w:val="008B7CCD"/>
    <w:rsid w:val="008C119E"/>
    <w:rsid w:val="008C1CDC"/>
    <w:rsid w:val="008C3F5D"/>
    <w:rsid w:val="008D1865"/>
    <w:rsid w:val="008D230C"/>
    <w:rsid w:val="008D2E28"/>
    <w:rsid w:val="008D6122"/>
    <w:rsid w:val="008E2CE4"/>
    <w:rsid w:val="00900A0F"/>
    <w:rsid w:val="00901552"/>
    <w:rsid w:val="00902EDA"/>
    <w:rsid w:val="0090390F"/>
    <w:rsid w:val="009108DF"/>
    <w:rsid w:val="00913D7C"/>
    <w:rsid w:val="00913EF8"/>
    <w:rsid w:val="00914C4C"/>
    <w:rsid w:val="0092680D"/>
    <w:rsid w:val="00927F79"/>
    <w:rsid w:val="00935FE4"/>
    <w:rsid w:val="009503A7"/>
    <w:rsid w:val="009538CB"/>
    <w:rsid w:val="00956E95"/>
    <w:rsid w:val="00957EE1"/>
    <w:rsid w:val="0096359C"/>
    <w:rsid w:val="0097380A"/>
    <w:rsid w:val="0097762F"/>
    <w:rsid w:val="009853BC"/>
    <w:rsid w:val="00985D7F"/>
    <w:rsid w:val="00996545"/>
    <w:rsid w:val="009A3096"/>
    <w:rsid w:val="009B07A1"/>
    <w:rsid w:val="009B1050"/>
    <w:rsid w:val="009D0EA1"/>
    <w:rsid w:val="009D5162"/>
    <w:rsid w:val="009D6B81"/>
    <w:rsid w:val="009D7AB9"/>
    <w:rsid w:val="009E1B24"/>
    <w:rsid w:val="009E24DE"/>
    <w:rsid w:val="009E3A07"/>
    <w:rsid w:val="009E3CB2"/>
    <w:rsid w:val="00A018E3"/>
    <w:rsid w:val="00A02211"/>
    <w:rsid w:val="00A04404"/>
    <w:rsid w:val="00A21190"/>
    <w:rsid w:val="00A2352D"/>
    <w:rsid w:val="00A30121"/>
    <w:rsid w:val="00A32400"/>
    <w:rsid w:val="00A351A2"/>
    <w:rsid w:val="00A3678E"/>
    <w:rsid w:val="00A41F00"/>
    <w:rsid w:val="00A62556"/>
    <w:rsid w:val="00A77573"/>
    <w:rsid w:val="00A77F6F"/>
    <w:rsid w:val="00A93429"/>
    <w:rsid w:val="00AA5D84"/>
    <w:rsid w:val="00AA5E15"/>
    <w:rsid w:val="00AB1C10"/>
    <w:rsid w:val="00AB4D1E"/>
    <w:rsid w:val="00AD2645"/>
    <w:rsid w:val="00AD530D"/>
    <w:rsid w:val="00AD6B2B"/>
    <w:rsid w:val="00AD6BAA"/>
    <w:rsid w:val="00AE3876"/>
    <w:rsid w:val="00AE4DC3"/>
    <w:rsid w:val="00AE56D4"/>
    <w:rsid w:val="00AF7822"/>
    <w:rsid w:val="00B01964"/>
    <w:rsid w:val="00B050EB"/>
    <w:rsid w:val="00B07464"/>
    <w:rsid w:val="00B16097"/>
    <w:rsid w:val="00B278C8"/>
    <w:rsid w:val="00B42B6F"/>
    <w:rsid w:val="00B43731"/>
    <w:rsid w:val="00B447F9"/>
    <w:rsid w:val="00B5573D"/>
    <w:rsid w:val="00B55A18"/>
    <w:rsid w:val="00B601AE"/>
    <w:rsid w:val="00B63177"/>
    <w:rsid w:val="00B6556F"/>
    <w:rsid w:val="00B74567"/>
    <w:rsid w:val="00B8057A"/>
    <w:rsid w:val="00B8781B"/>
    <w:rsid w:val="00B92986"/>
    <w:rsid w:val="00B94CF8"/>
    <w:rsid w:val="00BA6FA5"/>
    <w:rsid w:val="00BA7CC4"/>
    <w:rsid w:val="00BB7BE4"/>
    <w:rsid w:val="00BC7E9E"/>
    <w:rsid w:val="00BD1A2F"/>
    <w:rsid w:val="00BE4828"/>
    <w:rsid w:val="00BF36DE"/>
    <w:rsid w:val="00C03CDE"/>
    <w:rsid w:val="00C1165D"/>
    <w:rsid w:val="00C167A0"/>
    <w:rsid w:val="00C21F99"/>
    <w:rsid w:val="00C32645"/>
    <w:rsid w:val="00C336B3"/>
    <w:rsid w:val="00C36695"/>
    <w:rsid w:val="00C36F6F"/>
    <w:rsid w:val="00C447EE"/>
    <w:rsid w:val="00C47C58"/>
    <w:rsid w:val="00C527E3"/>
    <w:rsid w:val="00C5611F"/>
    <w:rsid w:val="00C6048D"/>
    <w:rsid w:val="00C61955"/>
    <w:rsid w:val="00C6243D"/>
    <w:rsid w:val="00C9412E"/>
    <w:rsid w:val="00C97E1F"/>
    <w:rsid w:val="00CB22BD"/>
    <w:rsid w:val="00CC0A55"/>
    <w:rsid w:val="00CD02BD"/>
    <w:rsid w:val="00CD20BD"/>
    <w:rsid w:val="00CD715C"/>
    <w:rsid w:val="00CE17F6"/>
    <w:rsid w:val="00CE2FD1"/>
    <w:rsid w:val="00CE6DAF"/>
    <w:rsid w:val="00CF050A"/>
    <w:rsid w:val="00CF47C9"/>
    <w:rsid w:val="00D0296A"/>
    <w:rsid w:val="00D14B0B"/>
    <w:rsid w:val="00D14D78"/>
    <w:rsid w:val="00D273CE"/>
    <w:rsid w:val="00D33641"/>
    <w:rsid w:val="00D37305"/>
    <w:rsid w:val="00D41172"/>
    <w:rsid w:val="00D54032"/>
    <w:rsid w:val="00D5469C"/>
    <w:rsid w:val="00D54768"/>
    <w:rsid w:val="00D61636"/>
    <w:rsid w:val="00D64DDA"/>
    <w:rsid w:val="00D737AF"/>
    <w:rsid w:val="00D86A0C"/>
    <w:rsid w:val="00D87DD4"/>
    <w:rsid w:val="00D9168C"/>
    <w:rsid w:val="00D91EE1"/>
    <w:rsid w:val="00D94BD8"/>
    <w:rsid w:val="00D95F48"/>
    <w:rsid w:val="00DA1F4C"/>
    <w:rsid w:val="00DA295D"/>
    <w:rsid w:val="00DB41D9"/>
    <w:rsid w:val="00DB56B7"/>
    <w:rsid w:val="00DC3880"/>
    <w:rsid w:val="00DC5719"/>
    <w:rsid w:val="00DD0FE5"/>
    <w:rsid w:val="00DD1BD2"/>
    <w:rsid w:val="00DD68E5"/>
    <w:rsid w:val="00DE45CB"/>
    <w:rsid w:val="00DE656A"/>
    <w:rsid w:val="00DE797B"/>
    <w:rsid w:val="00DF504C"/>
    <w:rsid w:val="00DF65BE"/>
    <w:rsid w:val="00E0272C"/>
    <w:rsid w:val="00E13A2E"/>
    <w:rsid w:val="00E20295"/>
    <w:rsid w:val="00E265C7"/>
    <w:rsid w:val="00E47023"/>
    <w:rsid w:val="00E71B4F"/>
    <w:rsid w:val="00E72700"/>
    <w:rsid w:val="00E84EA9"/>
    <w:rsid w:val="00E909A3"/>
    <w:rsid w:val="00E92723"/>
    <w:rsid w:val="00EA31F2"/>
    <w:rsid w:val="00EA5A5E"/>
    <w:rsid w:val="00EA7071"/>
    <w:rsid w:val="00EB14E7"/>
    <w:rsid w:val="00EB1D65"/>
    <w:rsid w:val="00EB23FC"/>
    <w:rsid w:val="00EC5B50"/>
    <w:rsid w:val="00ED204E"/>
    <w:rsid w:val="00ED646C"/>
    <w:rsid w:val="00EE1AA2"/>
    <w:rsid w:val="00EE537C"/>
    <w:rsid w:val="00EE5A7C"/>
    <w:rsid w:val="00EF350F"/>
    <w:rsid w:val="00EF599B"/>
    <w:rsid w:val="00F061DD"/>
    <w:rsid w:val="00F169E6"/>
    <w:rsid w:val="00F21787"/>
    <w:rsid w:val="00F2424C"/>
    <w:rsid w:val="00F26C06"/>
    <w:rsid w:val="00F30F88"/>
    <w:rsid w:val="00F33332"/>
    <w:rsid w:val="00F374BC"/>
    <w:rsid w:val="00F41124"/>
    <w:rsid w:val="00F442CD"/>
    <w:rsid w:val="00F67CDD"/>
    <w:rsid w:val="00F71D22"/>
    <w:rsid w:val="00F72D61"/>
    <w:rsid w:val="00F80307"/>
    <w:rsid w:val="00F8358B"/>
    <w:rsid w:val="00F87D47"/>
    <w:rsid w:val="00F87FED"/>
    <w:rsid w:val="00FA64E0"/>
    <w:rsid w:val="00FA6E13"/>
    <w:rsid w:val="00FA70DE"/>
    <w:rsid w:val="00FB5C1A"/>
    <w:rsid w:val="00FB69D6"/>
    <w:rsid w:val="00FC0E60"/>
    <w:rsid w:val="00FC51C5"/>
    <w:rsid w:val="00FD7B3B"/>
    <w:rsid w:val="00FE357B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17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316"/>
    <w:rPr>
      <w:lang w:val="en-US"/>
    </w:rPr>
  </w:style>
  <w:style w:type="paragraph" w:styleId="Prrafodelista">
    <w:name w:val="List Paragraph"/>
    <w:basedOn w:val="Normal"/>
    <w:uiPriority w:val="34"/>
    <w:qFormat/>
    <w:rsid w:val="00783316"/>
    <w:pPr>
      <w:spacing w:after="200" w:line="27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3B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C11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E3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03CC0"/>
    <w:rPr>
      <w:color w:val="0563C1" w:themeColor="hyperlink"/>
      <w:u w:val="single"/>
    </w:rPr>
  </w:style>
  <w:style w:type="character" w:customStyle="1" w:styleId="azo">
    <w:name w:val="azo"/>
    <w:basedOn w:val="Fuentedeprrafopredeter"/>
    <w:rsid w:val="00F33332"/>
  </w:style>
  <w:style w:type="character" w:customStyle="1" w:styleId="a3i">
    <w:name w:val="a3i"/>
    <w:basedOn w:val="Fuentedeprrafopredeter"/>
    <w:rsid w:val="00F33332"/>
  </w:style>
  <w:style w:type="character" w:customStyle="1" w:styleId="av3">
    <w:name w:val="av3"/>
    <w:basedOn w:val="Fuentedeprrafopredeter"/>
    <w:rsid w:val="00F3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331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316"/>
    <w:rPr>
      <w:lang w:val="en-US"/>
    </w:rPr>
  </w:style>
  <w:style w:type="paragraph" w:styleId="Prrafodelista">
    <w:name w:val="List Paragraph"/>
    <w:basedOn w:val="Normal"/>
    <w:uiPriority w:val="34"/>
    <w:qFormat/>
    <w:rsid w:val="00783316"/>
    <w:pPr>
      <w:spacing w:after="200" w:line="27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3B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C11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E3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03CC0"/>
    <w:rPr>
      <w:color w:val="0563C1" w:themeColor="hyperlink"/>
      <w:u w:val="single"/>
    </w:rPr>
  </w:style>
  <w:style w:type="character" w:customStyle="1" w:styleId="azo">
    <w:name w:val="azo"/>
    <w:basedOn w:val="Fuentedeprrafopredeter"/>
    <w:rsid w:val="00F33332"/>
  </w:style>
  <w:style w:type="character" w:customStyle="1" w:styleId="a3i">
    <w:name w:val="a3i"/>
    <w:basedOn w:val="Fuentedeprrafopredeter"/>
    <w:rsid w:val="00F33332"/>
  </w:style>
  <w:style w:type="character" w:customStyle="1" w:styleId="av3">
    <w:name w:val="av3"/>
    <w:basedOn w:val="Fuentedeprrafopredeter"/>
    <w:rsid w:val="00F3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2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990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981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652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galesdelacolina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2</cp:revision>
  <cp:lastPrinted>2020-03-24T16:14:00Z</cp:lastPrinted>
  <dcterms:created xsi:type="dcterms:W3CDTF">2020-04-30T18:05:00Z</dcterms:created>
  <dcterms:modified xsi:type="dcterms:W3CDTF">2020-04-30T18:05:00Z</dcterms:modified>
</cp:coreProperties>
</file>